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E" w:rsidRDefault="006904AE" w:rsidP="006904AE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ZAŁĄCZNIK NR 2</w:t>
      </w:r>
      <w:r w:rsidRPr="002926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</w:t>
      </w:r>
    </w:p>
    <w:p w:rsidR="006904AE" w:rsidRDefault="006904AE" w:rsidP="006904AE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dla osób zamierzających rozpocząć prowadzenie </w:t>
      </w:r>
    </w:p>
    <w:p w:rsidR="006904AE" w:rsidRDefault="006904AE" w:rsidP="006904AE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>działalności gospodarczej  – Karta oceny biznesplanu</w:t>
      </w:r>
    </w:p>
    <w:p w:rsidR="00F05176" w:rsidRPr="00D01CEE" w:rsidRDefault="00F05176" w:rsidP="006904AE">
      <w:pPr>
        <w:pStyle w:val="Bezodstpw"/>
        <w:tabs>
          <w:tab w:val="left" w:pos="6887"/>
        </w:tabs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0"/>
        <w:gridCol w:w="3904"/>
        <w:gridCol w:w="352"/>
        <w:gridCol w:w="1055"/>
        <w:gridCol w:w="330"/>
        <w:gridCol w:w="1379"/>
        <w:gridCol w:w="1734"/>
      </w:tblGrid>
      <w:tr w:rsidR="00F05176" w:rsidRPr="0029265F" w:rsidTr="009F17D0">
        <w:tc>
          <w:tcPr>
            <w:tcW w:w="92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05176" w:rsidRPr="0029265F" w:rsidRDefault="00F05176" w:rsidP="0082061A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>KARTA OCENY BIZNESPLANU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65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(minimalny zakres)</w:t>
            </w:r>
          </w:p>
        </w:tc>
      </w:tr>
      <w:tr w:rsidR="00F05176" w:rsidRPr="0029265F" w:rsidTr="009F17D0">
        <w:tc>
          <w:tcPr>
            <w:tcW w:w="5845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Uczestnik projektu</w:t>
            </w:r>
          </w:p>
        </w:tc>
        <w:tc>
          <w:tcPr>
            <w:tcW w:w="3443" w:type="dxa"/>
            <w:gridSpan w:val="3"/>
            <w:tcBorders>
              <w:top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wniosku o przyznanie bezzwrotnych środków finansowych przedsiębiorczości dla osób zamierzających rozpocząć prowadzenie działalności gospodarczej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Wartość inwestycji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Wnioskowana kwota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Wkład własny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4AE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umowy o dofinansowanie projektu</w:t>
            </w:r>
          </w:p>
        </w:tc>
        <w:tc>
          <w:tcPr>
            <w:tcW w:w="3443" w:type="dxa"/>
            <w:gridSpan w:val="3"/>
          </w:tcPr>
          <w:p w:rsidR="006904AE" w:rsidRPr="00FA58EE" w:rsidRDefault="00BC2BCB" w:rsidP="00487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UDA-RPPD.09.01.00-20-0416</w:t>
            </w:r>
            <w:r w:rsidR="006904AE" w:rsidRPr="00FA58EE">
              <w:rPr>
                <w:rFonts w:ascii="Times New Roman" w:hAnsi="Times New Roman"/>
                <w:b/>
                <w:sz w:val="20"/>
                <w:szCs w:val="20"/>
              </w:rPr>
              <w:t>/19-00</w:t>
            </w:r>
          </w:p>
        </w:tc>
      </w:tr>
      <w:tr w:rsidR="006904AE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Tytuł projektu</w:t>
            </w:r>
          </w:p>
        </w:tc>
        <w:tc>
          <w:tcPr>
            <w:tcW w:w="3443" w:type="dxa"/>
            <w:gridSpan w:val="3"/>
          </w:tcPr>
          <w:p w:rsidR="006904AE" w:rsidRPr="00FA58EE" w:rsidRDefault="006904AE" w:rsidP="00BC2B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BC2BCB">
              <w:rPr>
                <w:rFonts w:ascii="Times New Roman" w:hAnsi="Times New Roman"/>
                <w:b/>
                <w:sz w:val="20"/>
                <w:szCs w:val="20"/>
              </w:rPr>
              <w:t>Własny biznes moim celem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</w:tr>
      <w:tr w:rsidR="006904AE" w:rsidRPr="0029265F" w:rsidTr="009F17D0">
        <w:tc>
          <w:tcPr>
            <w:tcW w:w="5845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IMIĘ I NAZWISKO OCENIAJACEGO</w:t>
            </w:r>
          </w:p>
        </w:tc>
        <w:tc>
          <w:tcPr>
            <w:tcW w:w="3443" w:type="dxa"/>
            <w:gridSpan w:val="3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04AE" w:rsidRPr="0029265F" w:rsidTr="00A40529">
        <w:tc>
          <w:tcPr>
            <w:tcW w:w="4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Spójność ścieżki zawodowej i doświadczenie w stosunku do proponowanej inicjatywy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wybranej formy organizacyjno-prawnej do przedmiotu prowadzonej działalności.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Przedmiot i zakres prowadzonej działalności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91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Czy biznesplan zawiera </w:t>
            </w:r>
            <w:r>
              <w:rPr>
                <w:rFonts w:ascii="Times New Roman" w:hAnsi="Times New Roman"/>
                <w:b/>
                <w:sz w:val="20"/>
              </w:rPr>
              <w:t xml:space="preserve">wszystkie aspekty umożliwiające </w:t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realizację </w:t>
            </w:r>
            <w:r w:rsidRPr="0029265F">
              <w:rPr>
                <w:rFonts w:ascii="Times New Roman" w:hAnsi="Times New Roman"/>
                <w:b/>
                <w:sz w:val="20"/>
              </w:rPr>
              <w:br/>
              <w:t>i finansowanie?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31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opis całego przedsięwzięcia jest kompletny i zawiera wszystkie niezbędne informacje?</w:t>
            </w:r>
          </w:p>
        </w:tc>
        <w:tc>
          <w:tcPr>
            <w:tcW w:w="1385" w:type="dxa"/>
            <w:gridSpan w:val="2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3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RACJONALNOŚĆ  PRZEDSIĘWZIĘCIA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przedstawionych założeń do rzeczywistej sytuacji na rynku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Konkurencyjność produktu/usługi wprowadzonej na rynek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Relacja nakład - rezultat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Efektywność planowanych działań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</w:t>
            </w:r>
          </w:p>
        </w:tc>
        <w:tc>
          <w:tcPr>
            <w:tcW w:w="431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Celowość  - prawdopodobieństwo osiągnięcia założonych celów</w:t>
            </w:r>
          </w:p>
        </w:tc>
        <w:tc>
          <w:tcPr>
            <w:tcW w:w="1385" w:type="dxa"/>
            <w:gridSpan w:val="2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3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PLAN OPERACYJNY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316" w:type="dxa"/>
            <w:gridSpan w:val="3"/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Czy planowane wydatki są adekwatne i zgodne </w:t>
            </w:r>
            <w:r w:rsidRPr="0029265F">
              <w:rPr>
                <w:rFonts w:ascii="Times New Roman" w:hAnsi="Times New Roman"/>
                <w:b/>
                <w:sz w:val="20"/>
              </w:rPr>
              <w:lastRenderedPageBreak/>
              <w:t>z założeniem przedmiotowej działalności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lastRenderedPageBreak/>
              <w:t>B</w:t>
            </w:r>
          </w:p>
        </w:tc>
        <w:tc>
          <w:tcPr>
            <w:tcW w:w="4316" w:type="dxa"/>
            <w:gridSpan w:val="3"/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Zaplecze rzeczowe i finansowe przedsiębiorcy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31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Ocena prostoty, przejrzystości i zrozumiałości założeń </w:t>
            </w:r>
          </w:p>
        </w:tc>
        <w:tc>
          <w:tcPr>
            <w:tcW w:w="1385" w:type="dxa"/>
            <w:gridSpan w:val="2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3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316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przedsięwzięcie przyniesie spodziewane efekty – wiarygodność prognoz?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316" w:type="dxa"/>
            <w:gridSpan w:val="3"/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Poprawne oszacowanie źródeł finansowania, dostępność zasobów</w:t>
            </w:r>
          </w:p>
        </w:tc>
        <w:tc>
          <w:tcPr>
            <w:tcW w:w="1385" w:type="dxa"/>
            <w:gridSpan w:val="2"/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04AE" w:rsidRPr="0029265F" w:rsidTr="00A40529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31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Trwałość finansowa – zapewnienie płynności finansowej</w:t>
            </w:r>
          </w:p>
        </w:tc>
        <w:tc>
          <w:tcPr>
            <w:tcW w:w="1385" w:type="dxa"/>
            <w:gridSpan w:val="2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UZASADNIENIA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438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485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minimum jedno zdanie do każdego </w:t>
            </w:r>
            <w:proofErr w:type="spellStart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>podkryterium</w:t>
            </w:r>
            <w:proofErr w:type="spellEnd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oznaczonego jako a-e w ramach każdego z kryterium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</w:tcBorders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4850" w:type="dxa"/>
            <w:gridSpan w:val="5"/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RACJONALNOŚĆ PRZEDSIĘWZIĘCIA</w:t>
            </w:r>
          </w:p>
        </w:tc>
        <w:tc>
          <w:tcPr>
            <w:tcW w:w="4850" w:type="dxa"/>
            <w:gridSpan w:val="5"/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PLAN OBERACYJNY</w:t>
            </w:r>
          </w:p>
        </w:tc>
        <w:tc>
          <w:tcPr>
            <w:tcW w:w="4850" w:type="dxa"/>
            <w:gridSpan w:val="5"/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96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4850" w:type="dxa"/>
            <w:gridSpan w:val="5"/>
            <w:tcBorders>
              <w:bottom w:val="single" w:sz="18" w:space="0" w:color="auto"/>
            </w:tcBorders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Informacje o skierowaniu </w:t>
            </w:r>
            <w:r w:rsidRPr="0029265F">
              <w:rPr>
                <w:rFonts w:ascii="Times New Roman" w:hAnsi="Times New Roman"/>
                <w:b/>
                <w:i/>
                <w:sz w:val="20"/>
              </w:rPr>
              <w:t xml:space="preserve">Wniosku o udzielenie środków finansowych </w:t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do negocjacji </w:t>
            </w:r>
            <w:r w:rsidRPr="0029265F">
              <w:rPr>
                <w:rFonts w:ascii="Times New Roman" w:hAnsi="Times New Roman"/>
                <w:b/>
                <w:sz w:val="20"/>
              </w:rPr>
              <w:br/>
              <w:t>i proponowanej kwocie wsparcia finansowego</w:t>
            </w:r>
            <w:r w:rsidRPr="0029265F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265F">
              <w:rPr>
                <w:rFonts w:ascii="Times New Roman" w:hAnsi="Times New Roman"/>
                <w:b/>
                <w:i/>
                <w:sz w:val="20"/>
              </w:rPr>
              <w:t>(uzasadnienie, stwierdzenie nieuzasadnionych wydatków, propozycje zmiany kwoty dofinansowania</w:t>
            </w:r>
            <w:r w:rsidRPr="0029265F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438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5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438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Przewodniczący komisji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Osoba oceniająca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</w:tr>
    </w:tbl>
    <w:p w:rsidR="00C83599" w:rsidRPr="00F05176" w:rsidRDefault="00C83599" w:rsidP="00BC2BCB"/>
    <w:sectPr w:rsidR="00C83599" w:rsidRPr="00F05176" w:rsidSect="00F05176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AF" w:rsidRDefault="00825DAF" w:rsidP="00844513">
      <w:pPr>
        <w:spacing w:after="0" w:line="240" w:lineRule="auto"/>
      </w:pPr>
      <w:r>
        <w:separator/>
      </w:r>
    </w:p>
  </w:endnote>
  <w:endnote w:type="continuationSeparator" w:id="0">
    <w:p w:rsidR="00825DAF" w:rsidRDefault="00825DAF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03042" wp14:editId="23681AF0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F05176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F05176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1D2F" wp14:editId="43129686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="00F61EFE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, 18-400 Łomża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="00F61EFE">
                      <w:rPr>
                        <w:rFonts w:ascii="Times New Roman" w:hAnsi="Times New Roman"/>
                        <w:b/>
                        <w:sz w:val="16"/>
                      </w:rPr>
                      <w:t>, 18-400 Łomża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AF" w:rsidRDefault="00825DAF" w:rsidP="00844513">
      <w:pPr>
        <w:spacing w:after="0" w:line="240" w:lineRule="auto"/>
      </w:pPr>
      <w:r>
        <w:separator/>
      </w:r>
    </w:p>
  </w:footnote>
  <w:footnote w:type="continuationSeparator" w:id="0">
    <w:p w:rsidR="00825DAF" w:rsidRDefault="00825DAF" w:rsidP="00844513">
      <w:pPr>
        <w:spacing w:after="0" w:line="240" w:lineRule="auto"/>
      </w:pPr>
      <w:r>
        <w:continuationSeparator/>
      </w:r>
    </w:p>
  </w:footnote>
  <w:footnote w:id="1">
    <w:p w:rsidR="006904AE" w:rsidRPr="0029265F" w:rsidRDefault="006904AE" w:rsidP="00F05176">
      <w:pPr>
        <w:pStyle w:val="Tekstprzypisudolnego"/>
        <w:spacing w:line="240" w:lineRule="auto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6752DC98" wp14:editId="70E59C0A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F05176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 w:rsidR="00F61EFE">
      <w:rPr>
        <w:rFonts w:ascii="Times New Roman" w:hAnsi="Times New Roman"/>
        <w:sz w:val="20"/>
        <w:szCs w:val="20"/>
      </w:rPr>
      <w:t>Własny biznes moim celem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F05176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BC2BCB" w:rsidRDefault="00F05176" w:rsidP="00BC2BCB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F61EFE">
      <w:rPr>
        <w:rFonts w:ascii="Times New Roman" w:hAnsi="Times New Roman"/>
        <w:b/>
        <w:sz w:val="20"/>
        <w:szCs w:val="20"/>
      </w:rPr>
      <w:t>1.00-20-0416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Default="00844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07312F"/>
    <w:rsid w:val="000D0812"/>
    <w:rsid w:val="0012644F"/>
    <w:rsid w:val="00146FC2"/>
    <w:rsid w:val="00312719"/>
    <w:rsid w:val="00315034"/>
    <w:rsid w:val="005E07FC"/>
    <w:rsid w:val="00666C37"/>
    <w:rsid w:val="00685910"/>
    <w:rsid w:val="006904AE"/>
    <w:rsid w:val="007A4691"/>
    <w:rsid w:val="007F0BFE"/>
    <w:rsid w:val="00803676"/>
    <w:rsid w:val="00825DAF"/>
    <w:rsid w:val="00844513"/>
    <w:rsid w:val="00885E24"/>
    <w:rsid w:val="00910C16"/>
    <w:rsid w:val="009E7CB3"/>
    <w:rsid w:val="009F17D0"/>
    <w:rsid w:val="00A40529"/>
    <w:rsid w:val="00A525B0"/>
    <w:rsid w:val="00A87B17"/>
    <w:rsid w:val="00B72490"/>
    <w:rsid w:val="00BC2BCB"/>
    <w:rsid w:val="00BC505C"/>
    <w:rsid w:val="00C067FF"/>
    <w:rsid w:val="00C83599"/>
    <w:rsid w:val="00D02EBC"/>
    <w:rsid w:val="00F05176"/>
    <w:rsid w:val="00F61EFE"/>
    <w:rsid w:val="00F808B4"/>
    <w:rsid w:val="00F911BB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16</cp:revision>
  <dcterms:created xsi:type="dcterms:W3CDTF">2020-09-03T08:44:00Z</dcterms:created>
  <dcterms:modified xsi:type="dcterms:W3CDTF">2020-11-10T11:55:00Z</dcterms:modified>
</cp:coreProperties>
</file>