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44887A9F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C94580">
        <w:rPr>
          <w:rFonts w:ascii="Cambria" w:hAnsi="Cambria" w:cs="Tahoma"/>
          <w:b/>
          <w:bCs/>
        </w:rPr>
        <w:t>B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2B0BC4">
        <w:rPr>
          <w:rFonts w:ascii="Cambria" w:hAnsi="Cambria" w:cs="Tahoma"/>
        </w:rPr>
        <w:t>3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26DC540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>DOSTAWY WYPOSAŻENIA PRACOWNI SZKOLNYCH NA POTRZEBY PROJEKTU ″</w:t>
      </w:r>
      <w:r w:rsidR="002B0BC4">
        <w:rPr>
          <w:rFonts w:ascii="Cambria" w:hAnsi="Cambria" w:cs="Calibri"/>
          <w:bCs/>
          <w:i/>
          <w:iCs/>
          <w:sz w:val="22"/>
          <w:szCs w:val="22"/>
        </w:rPr>
        <w:t>Wybieram przyszłość zawodową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12F7E107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2B0BC4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471E1D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2B0BC4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00EF87AF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C94580">
        <w:rPr>
          <w:rFonts w:ascii="Cambria" w:hAnsi="Cambria" w:cs="Calibri Light"/>
          <w:sz w:val="22"/>
          <w:szCs w:val="22"/>
        </w:rPr>
        <w:t>2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0AE63EDB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C94580">
        <w:rPr>
          <w:rFonts w:ascii="Cambria" w:hAnsi="Cambria" w:cs="Tahoma"/>
          <w:b/>
          <w:sz w:val="22"/>
          <w:szCs w:val="22"/>
        </w:rPr>
        <w:t>2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6DB72FA6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27ABF1EF" w14:textId="77777777" w:rsidR="004A33DA" w:rsidRDefault="004A33D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106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720"/>
        <w:gridCol w:w="1420"/>
        <w:gridCol w:w="1620"/>
        <w:gridCol w:w="1701"/>
        <w:gridCol w:w="1711"/>
      </w:tblGrid>
      <w:tr w:rsidR="005204B2" w:rsidRPr="005204B2" w14:paraId="4EBB05C2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559A0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48F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7C65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070DD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9ACA" w14:textId="2E6F3243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 xml:space="preserve">Podatek VAT </w:t>
            </w:r>
            <w:r w:rsidR="00D728F7">
              <w:rPr>
                <w:rFonts w:ascii="Cambria" w:hAnsi="Cambria" w:cs="Calibri"/>
                <w:sz w:val="18"/>
                <w:szCs w:val="18"/>
              </w:rPr>
              <w:t>[</w:t>
            </w:r>
            <w:r w:rsidRPr="005204B2">
              <w:rPr>
                <w:rFonts w:ascii="Cambria" w:hAnsi="Cambria" w:cs="Calibri"/>
                <w:sz w:val="18"/>
                <w:szCs w:val="18"/>
              </w:rPr>
              <w:t>PLN</w:t>
            </w:r>
            <w:r w:rsidR="00D728F7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D135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5204B2" w:rsidRPr="005204B2" w14:paraId="6EA1A764" w14:textId="77777777" w:rsidTr="005204B2">
        <w:trPr>
          <w:trHeight w:val="315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8BC90" w14:textId="77777777" w:rsidR="005204B2" w:rsidRPr="005204B2" w:rsidRDefault="005204B2" w:rsidP="005204B2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6DF64" w14:textId="77777777" w:rsidR="005204B2" w:rsidRPr="005204B2" w:rsidRDefault="005204B2" w:rsidP="005204B2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4DB90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81428" w14:textId="461D06C3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 xml:space="preserve">Netto </w:t>
            </w:r>
            <w:r w:rsidR="00D728F7">
              <w:rPr>
                <w:rFonts w:ascii="Cambria" w:hAnsi="Cambria" w:cs="Calibri"/>
                <w:sz w:val="18"/>
                <w:szCs w:val="18"/>
              </w:rPr>
              <w:t>[</w:t>
            </w:r>
            <w:r w:rsidRPr="005204B2">
              <w:rPr>
                <w:rFonts w:ascii="Cambria" w:hAnsi="Cambria" w:cs="Calibri"/>
                <w:sz w:val="18"/>
                <w:szCs w:val="18"/>
              </w:rPr>
              <w:t>PLN</w:t>
            </w:r>
            <w:r w:rsidR="00D728F7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A0B49" w14:textId="77777777" w:rsidR="005204B2" w:rsidRPr="005204B2" w:rsidRDefault="005204B2" w:rsidP="005204B2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FD7AB" w14:textId="4E9B6951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 xml:space="preserve">brutto oferty </w:t>
            </w:r>
            <w:r w:rsidR="00D728F7">
              <w:rPr>
                <w:rFonts w:ascii="Cambria" w:hAnsi="Cambria" w:cs="Calibri"/>
                <w:sz w:val="18"/>
                <w:szCs w:val="18"/>
              </w:rPr>
              <w:t>[</w:t>
            </w:r>
            <w:r w:rsidRPr="005204B2">
              <w:rPr>
                <w:rFonts w:ascii="Cambria" w:hAnsi="Cambria" w:cs="Calibri"/>
                <w:sz w:val="18"/>
                <w:szCs w:val="18"/>
              </w:rPr>
              <w:t>PLN</w:t>
            </w:r>
            <w:r w:rsidR="00D728F7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</w:tr>
      <w:tr w:rsidR="005204B2" w:rsidRPr="005204B2" w14:paraId="4C397AAB" w14:textId="77777777" w:rsidTr="005204B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F9339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FE120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C6649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DA4E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FCFBB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1A43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04B2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5204B2" w:rsidRPr="005204B2" w14:paraId="7DC45D7B" w14:textId="77777777" w:rsidTr="005204B2">
        <w:trPr>
          <w:trHeight w:val="495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23D58D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sz w:val="18"/>
                <w:szCs w:val="18"/>
              </w:rPr>
              <w:t>CZĘŚĆ 2. WYPOSAŻENIE PRACOWNI RZEŹBA</w:t>
            </w:r>
          </w:p>
        </w:tc>
      </w:tr>
      <w:tr w:rsidR="005204B2" w:rsidRPr="005204B2" w14:paraId="3CA59AAF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3410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816F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Koło garncarskie elektryczne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C5BB7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2D88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AA121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47051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5204B2" w:rsidRPr="005204B2" w14:paraId="0AFC7BB5" w14:textId="77777777" w:rsidTr="005204B2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BFB73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3662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– 1 sztuka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50BA4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4F17E392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7C2A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0D95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Koło garncarskie elektryczne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CFDB0E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37E54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238F9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0AE35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5204B2" w:rsidRPr="005204B2" w14:paraId="55436057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23A58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3ECD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– 1 sztuka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7097B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1C3AD2C5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3CD57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2D04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  <w:lang w:val="en-US"/>
              </w:rPr>
              <w:t>Kawalet rzeźbiarski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C4F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7797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8C97A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61D3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5204B2" w:rsidRPr="005204B2" w14:paraId="2A2D8F68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48D9C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5C70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  <w:lang w:val="en-US"/>
              </w:rPr>
              <w:t>– 15 sztuk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BE217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2BF5415F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356C8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13DF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Stół roboczy stolarski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03FD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E0AC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0DF34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FBAFC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FF0000"/>
                <w:sz w:val="18"/>
                <w:szCs w:val="18"/>
              </w:rPr>
              <w:t> </w:t>
            </w:r>
          </w:p>
        </w:tc>
      </w:tr>
      <w:tr w:rsidR="005204B2" w:rsidRPr="005204B2" w14:paraId="463D9BF4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D99B98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1E5E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  <w:lang w:val="en-US"/>
              </w:rPr>
              <w:t>– 2 sztuki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0B147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4663F7C0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4AB18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8E30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</w:rPr>
            </w:pPr>
            <w:r w:rsidRPr="005204B2">
              <w:rPr>
                <w:rFonts w:ascii="Calibri" w:hAnsi="Calibri" w:cs="Calibri"/>
              </w:rPr>
              <w:t>Regał na akcesoria pieca ceramicznego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9272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CC13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EB244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9D1D8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5E7A0CD8" w14:textId="77777777" w:rsidTr="005204B2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46801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AD62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– 1 sztuka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632DD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351903DF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B9C07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7F0C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color w:val="000000"/>
                <w:sz w:val="14"/>
                <w:szCs w:val="14"/>
              </w:rPr>
              <w:t xml:space="preserve"> </w:t>
            </w:r>
            <w:r w:rsidRPr="005204B2">
              <w:rPr>
                <w:rFonts w:ascii="Calibri" w:hAnsi="Calibri" w:cs="Calibri"/>
                <w:color w:val="000000"/>
              </w:rPr>
              <w:t>Glina do pracowni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ECA5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61E07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AD334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53181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09FAEBE0" w14:textId="77777777" w:rsidTr="005204B2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64BF8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2749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– 50 sztuk 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8EC38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49CADEB0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A77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ADA9" w14:textId="625D47F3" w:rsidR="005204B2" w:rsidRPr="005204B2" w:rsidRDefault="005204B2" w:rsidP="004A33D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Narzędzia ceramiczne: </w:t>
            </w:r>
            <w:r w:rsidRPr="005204B2">
              <w:rPr>
                <w:rFonts w:ascii="Calibri" w:hAnsi="Calibri" w:cs="Calibri"/>
                <w:color w:val="000000"/>
              </w:rPr>
              <w:br/>
            </w:r>
            <w:r w:rsidRPr="005204B2">
              <w:rPr>
                <w:rFonts w:ascii="Calibri" w:hAnsi="Calibri" w:cs="Calibri"/>
                <w:color w:val="000000"/>
                <w:sz w:val="18"/>
                <w:szCs w:val="18"/>
              </w:rPr>
              <w:t>a) toczki ceramiczne -5 szt.</w:t>
            </w:r>
            <w:r w:rsidRPr="005204B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b) cykliny ceramiczne - 10 szt.</w:t>
            </w:r>
            <w:r w:rsidRPr="005204B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c) szpatułki do ceramiki - 30 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FFF1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8885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2FF2B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3E9BE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77C7E923" w14:textId="77777777" w:rsidTr="005204B2">
        <w:trPr>
          <w:trHeight w:val="61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DD66A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75722" w14:textId="77777777" w:rsidR="005204B2" w:rsidRPr="005204B2" w:rsidRDefault="005204B2" w:rsidP="005204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676CA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1E600895" w14:textId="77777777" w:rsidTr="00D728F7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7E80A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9915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  <w:lang w:val="x-none"/>
              </w:rPr>
              <w:t>Stoły, stanowiska do modelowania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7F1D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7561F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FD440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E9829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056066E2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5EBA2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85D5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- 15 sztuk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4305F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05994517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7B2AF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C175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Lampa warsztatowa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9632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EDD3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8A99F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0062A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5312E31B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FC2FF0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E6F3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- 15 sztuk 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3CD2B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05724AD7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5FA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18CD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  <w:lang w:val="x-none"/>
              </w:rPr>
              <w:t>Odkurzacz do pracowni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64D6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A430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A42DA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380D5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00977218" w14:textId="77777777" w:rsidTr="005204B2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DDD52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43A5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  <w:lang w:val="x-none"/>
              </w:rPr>
              <w:t>- 2 sztuki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D4E6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3BC8C6C5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0C3D5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64D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</w:rPr>
            </w:pPr>
            <w:r w:rsidRPr="005204B2">
              <w:rPr>
                <w:rFonts w:ascii="Calibri" w:hAnsi="Calibri" w:cs="Calibri"/>
              </w:rPr>
              <w:t>Regał na prace rzeźbiarskie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D7B3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6ABB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591F2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CD94B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7F36F0E5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E5A12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2A99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- 5 sztuk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9030E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07A25869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485F6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297A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Zestaw półek zestaw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F194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BA6D0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B678E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0A54D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6C267E17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67B06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8EF0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– 12 sztuk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A6D79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23DDED59" w14:textId="77777777" w:rsidTr="005204B2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02EF8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A840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 xml:space="preserve">Lampa podłogowa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7604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95E55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A56B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AB8BC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5204B2" w:rsidRPr="005204B2" w14:paraId="0C41862E" w14:textId="77777777" w:rsidTr="005204B2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73C23" w14:textId="77777777" w:rsidR="005204B2" w:rsidRPr="005204B2" w:rsidRDefault="005204B2" w:rsidP="005204B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C529" w14:textId="77777777" w:rsidR="005204B2" w:rsidRPr="005204B2" w:rsidRDefault="005204B2" w:rsidP="00520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4B2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A8372" w14:textId="77777777" w:rsidR="005204B2" w:rsidRPr="005204B2" w:rsidRDefault="005204B2" w:rsidP="005204B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04B2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5204B2" w:rsidRPr="005204B2" w14:paraId="749E52AA" w14:textId="77777777" w:rsidTr="005204B2">
        <w:trPr>
          <w:cantSplit/>
          <w:trHeight w:val="480"/>
        </w:trPr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55D6A" w14:textId="5E05D00D" w:rsidR="005204B2" w:rsidRPr="005204B2" w:rsidRDefault="005204B2" w:rsidP="005204B2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5204B2">
              <w:rPr>
                <w:rFonts w:ascii="Cambria" w:hAnsi="Cambria" w:cs="Calibri"/>
                <w:b/>
                <w:bCs/>
              </w:rPr>
              <w:t xml:space="preserve">Cena brutto części </w:t>
            </w:r>
            <w:r w:rsidR="004A33DA" w:rsidRPr="004A33DA">
              <w:rPr>
                <w:rFonts w:ascii="Cambria" w:hAnsi="Cambria" w:cs="Calibri"/>
                <w:b/>
                <w:bCs/>
              </w:rPr>
              <w:t>2</w:t>
            </w:r>
            <w:r w:rsidRPr="005204B2">
              <w:rPr>
                <w:rFonts w:ascii="Cambria" w:hAnsi="Cambria" w:cs="Calibri"/>
                <w:b/>
                <w:bCs/>
              </w:rPr>
              <w:t>. zamówienia</w:t>
            </w:r>
          </w:p>
        </w:tc>
        <w:tc>
          <w:tcPr>
            <w:tcW w:w="64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8904" w14:textId="77777777" w:rsidR="005204B2" w:rsidRPr="005204B2" w:rsidRDefault="005204B2" w:rsidP="005204B2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5204B2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09D3BE68" w14:textId="77777777" w:rsidR="00093374" w:rsidRDefault="00093374" w:rsidP="005204B2">
      <w:pPr>
        <w:spacing w:line="360" w:lineRule="auto"/>
        <w:ind w:left="-142"/>
        <w:jc w:val="both"/>
        <w:rPr>
          <w:rFonts w:ascii="Cambria" w:hAnsi="Cambria" w:cs="Tahoma"/>
          <w:sz w:val="22"/>
          <w:szCs w:val="22"/>
        </w:rPr>
      </w:pPr>
    </w:p>
    <w:p w14:paraId="5F345BF1" w14:textId="76B81DEA" w:rsidR="0080318B" w:rsidRDefault="0080318B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7022A14D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C94580">
        <w:rPr>
          <w:rFonts w:ascii="Cambria" w:hAnsi="Cambria" w:cs="Tahoma"/>
          <w:sz w:val="22"/>
          <w:szCs w:val="22"/>
        </w:rPr>
        <w:t>2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05DEC495" w14:textId="1DD4ABF6" w:rsidR="004B6AD4" w:rsidRPr="004A33DA" w:rsidRDefault="00496F06" w:rsidP="004A33DA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D728F7" w:rsidRPr="00C12E03">
        <w:rPr>
          <w:rFonts w:ascii="Cambria" w:hAnsi="Cambria" w:cs="Tahoma"/>
          <w:bCs/>
          <w:i/>
          <w:iCs/>
          <w:sz w:val="22"/>
          <w:szCs w:val="22"/>
        </w:rPr>
        <w:t xml:space="preserve">(termin </w:t>
      </w:r>
      <w:r w:rsidR="00D728F7">
        <w:rPr>
          <w:rFonts w:ascii="Cambria" w:hAnsi="Cambria" w:cs="Tahoma"/>
          <w:bCs/>
          <w:i/>
          <w:iCs/>
          <w:sz w:val="22"/>
          <w:szCs w:val="22"/>
        </w:rPr>
        <w:t xml:space="preserve">dostawy z uruchomieniem </w:t>
      </w:r>
      <w:r w:rsidR="00D728F7" w:rsidRPr="00C12E03">
        <w:rPr>
          <w:rFonts w:ascii="Cambria" w:hAnsi="Cambria" w:cs="Tahoma"/>
          <w:bCs/>
          <w:i/>
          <w:iCs/>
          <w:sz w:val="22"/>
          <w:szCs w:val="22"/>
        </w:rPr>
        <w:t xml:space="preserve">stanowi kryterium oceny </w:t>
      </w:r>
      <w:r w:rsidR="00D728F7">
        <w:rPr>
          <w:rFonts w:ascii="Cambria" w:hAnsi="Cambria" w:cs="Tahoma"/>
          <w:bCs/>
          <w:i/>
          <w:iCs/>
          <w:sz w:val="22"/>
          <w:szCs w:val="22"/>
        </w:rPr>
        <w:t>o</w:t>
      </w:r>
      <w:r w:rsidR="00D728F7" w:rsidRPr="00C12E03">
        <w:rPr>
          <w:rFonts w:ascii="Cambria" w:hAnsi="Cambria" w:cs="Tahoma"/>
          <w:bCs/>
          <w:i/>
          <w:iCs/>
          <w:sz w:val="22"/>
          <w:szCs w:val="22"/>
        </w:rPr>
        <w:t>fert)</w:t>
      </w:r>
      <w:r w:rsidR="00D728F7">
        <w:rPr>
          <w:rFonts w:ascii="Cambria" w:hAnsi="Cambria" w:cs="Tahoma"/>
          <w:bCs/>
          <w:i/>
          <w:iCs/>
          <w:sz w:val="22"/>
          <w:szCs w:val="22"/>
        </w:rPr>
        <w:t>.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7423C3DC" w14:textId="07DBA97C" w:rsidR="00093374" w:rsidRPr="004A33DA" w:rsidRDefault="00904BA7" w:rsidP="004A33DA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F02A43">
        <w:rPr>
          <w:rFonts w:ascii="Cambria" w:hAnsi="Cambria" w:cs="Tahoma"/>
          <w:b/>
          <w:sz w:val="22"/>
          <w:szCs w:val="22"/>
        </w:rPr>
        <w:t>21 dni od daty otrzymania faktury</w:t>
      </w:r>
      <w:r w:rsidR="007D62BB" w:rsidRPr="00F02A43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00F5DACD" w:rsidR="006B08AF" w:rsidRPr="006B08AF" w:rsidRDefault="004A33DA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69D589B6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2B0BC4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357B8CE6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2B0BC4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4B619FBE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2B0BC4">
        <w:rPr>
          <w:rFonts w:ascii="Cambria" w:hAnsi="Cambria" w:cs="Tahoma"/>
          <w:b/>
          <w:sz w:val="22"/>
          <w:szCs w:val="22"/>
        </w:rPr>
        <w:t>3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76E3FE1C" w14:textId="77777777" w:rsidR="00D728F7" w:rsidRDefault="00D728F7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2A745674" w14:textId="77777777" w:rsidR="00D728F7" w:rsidRDefault="00D728F7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6F272C0E" w14:textId="239872AF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7D7F" w14:textId="77777777" w:rsidR="00D465AA" w:rsidRDefault="00D465AA">
      <w:r>
        <w:separator/>
      </w:r>
    </w:p>
  </w:endnote>
  <w:endnote w:type="continuationSeparator" w:id="0">
    <w:p w14:paraId="3B64C510" w14:textId="77777777" w:rsidR="00D465AA" w:rsidRDefault="00D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50F12FF4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D728F7">
      <w:rPr>
        <w:rStyle w:val="Numerstrony"/>
        <w:rFonts w:ascii="Bookman Old Style" w:hAnsi="Bookman Old Style" w:cs="Arial"/>
      </w:rPr>
      <w:t>5</w:t>
    </w:r>
  </w:p>
  <w:p w14:paraId="2101CB36" w14:textId="7124C6B0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0E1DCE">
      <w:rPr>
        <w:rFonts w:ascii="Bookman Old Style" w:hAnsi="Bookman Old Style" w:cs="Tahoma"/>
      </w:rPr>
      <w:t>B</w:t>
    </w:r>
    <w:r w:rsidRPr="00FC1932">
      <w:rPr>
        <w:rFonts w:ascii="Bookman Old Style" w:hAnsi="Bookman Old Style" w:cs="Tahoma"/>
      </w:rPr>
      <w:t xml:space="preserve"> do SWZ nr </w:t>
    </w:r>
    <w:r w:rsidR="002B0BC4">
      <w:rPr>
        <w:rFonts w:ascii="Bookman Old Style" w:hAnsi="Bookman Old Style" w:cs="Tahoma"/>
      </w:rPr>
      <w:t>3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14E0" w14:textId="77777777" w:rsidR="00D465AA" w:rsidRDefault="00D465AA">
      <w:r>
        <w:separator/>
      </w:r>
    </w:p>
  </w:footnote>
  <w:footnote w:type="continuationSeparator" w:id="0">
    <w:p w14:paraId="5F2535AE" w14:textId="77777777" w:rsidR="00D465AA" w:rsidRDefault="00D465AA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1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19"/>
  </w:num>
  <w:num w:numId="2" w16cid:durableId="388694766">
    <w:abstractNumId w:val="4"/>
  </w:num>
  <w:num w:numId="3" w16cid:durableId="887376185">
    <w:abstractNumId w:val="17"/>
  </w:num>
  <w:num w:numId="4" w16cid:durableId="1228224653">
    <w:abstractNumId w:val="7"/>
  </w:num>
  <w:num w:numId="5" w16cid:durableId="1400708680">
    <w:abstractNumId w:val="28"/>
  </w:num>
  <w:num w:numId="6" w16cid:durableId="790897189">
    <w:abstractNumId w:val="10"/>
  </w:num>
  <w:num w:numId="7" w16cid:durableId="1575628730">
    <w:abstractNumId w:val="23"/>
  </w:num>
  <w:num w:numId="8" w16cid:durableId="1825733623">
    <w:abstractNumId w:val="20"/>
  </w:num>
  <w:num w:numId="9" w16cid:durableId="59424664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5"/>
  </w:num>
  <w:num w:numId="13" w16cid:durableId="717626235">
    <w:abstractNumId w:val="11"/>
  </w:num>
  <w:num w:numId="14" w16cid:durableId="1664240197">
    <w:abstractNumId w:val="21"/>
  </w:num>
  <w:num w:numId="15" w16cid:durableId="57948552">
    <w:abstractNumId w:val="27"/>
  </w:num>
  <w:num w:numId="16" w16cid:durableId="1702585176">
    <w:abstractNumId w:val="24"/>
  </w:num>
  <w:num w:numId="17" w16cid:durableId="222183575">
    <w:abstractNumId w:val="16"/>
  </w:num>
  <w:num w:numId="18" w16cid:durableId="498815813">
    <w:abstractNumId w:val="13"/>
  </w:num>
  <w:num w:numId="19" w16cid:durableId="214897536">
    <w:abstractNumId w:val="0"/>
  </w:num>
  <w:num w:numId="20" w16cid:durableId="454983092">
    <w:abstractNumId w:val="8"/>
  </w:num>
  <w:num w:numId="21" w16cid:durableId="1398935237">
    <w:abstractNumId w:val="12"/>
  </w:num>
  <w:num w:numId="22" w16cid:durableId="1290934846">
    <w:abstractNumId w:val="6"/>
  </w:num>
  <w:num w:numId="23" w16cid:durableId="880484076">
    <w:abstractNumId w:val="15"/>
  </w:num>
  <w:num w:numId="24" w16cid:durableId="810244049">
    <w:abstractNumId w:val="22"/>
  </w:num>
  <w:num w:numId="25" w16cid:durableId="1983458172">
    <w:abstractNumId w:val="18"/>
  </w:num>
  <w:num w:numId="26" w16cid:durableId="1067075710">
    <w:abstractNumId w:val="26"/>
  </w:num>
  <w:num w:numId="27" w16cid:durableId="458181293">
    <w:abstractNumId w:val="9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E1DCE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304E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33DA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04B2"/>
    <w:rsid w:val="00521CC4"/>
    <w:rsid w:val="00540C5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3BFD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5BF1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9F2B48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1438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4580"/>
    <w:rsid w:val="00C96E99"/>
    <w:rsid w:val="00CA2D29"/>
    <w:rsid w:val="00CA2D66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465AA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28F7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2A43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2022-08-12T08:55:00Z</dcterms:created>
  <dcterms:modified xsi:type="dcterms:W3CDTF">2022-08-12T08:55:00Z</dcterms:modified>
</cp:coreProperties>
</file>