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E7E8" w14:textId="5FF9B78D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1A1AAB">
        <w:rPr>
          <w:rFonts w:ascii="Cambria" w:hAnsi="Cambria"/>
          <w:bCs/>
          <w:spacing w:val="6"/>
          <w:sz w:val="22"/>
          <w:szCs w:val="22"/>
        </w:rPr>
        <w:t>4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820D96">
        <w:rPr>
          <w:rFonts w:ascii="Cambria" w:hAnsi="Cambria"/>
          <w:bCs/>
          <w:spacing w:val="6"/>
          <w:sz w:val="22"/>
          <w:szCs w:val="22"/>
        </w:rPr>
        <w:t>4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1A1AAB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7D4FE2">
        <w:rPr>
          <w:rFonts w:ascii="Cambria" w:hAnsi="Cambria"/>
          <w:bCs/>
          <w:spacing w:val="6"/>
          <w:sz w:val="22"/>
          <w:szCs w:val="22"/>
        </w:rPr>
        <w:t>2</w:t>
      </w:r>
    </w:p>
    <w:p w14:paraId="15EB9556" w14:textId="77777777" w:rsidR="00CB60FD" w:rsidRDefault="00CB60FD" w:rsidP="004A7A7A">
      <w:pPr>
        <w:tabs>
          <w:tab w:val="left" w:pos="1095"/>
        </w:tabs>
        <w:rPr>
          <w:rFonts w:ascii="Calibri" w:hAnsi="Calibri"/>
          <w:b/>
          <w:bCs/>
          <w:kern w:val="0"/>
          <w:u w:val="single"/>
        </w:rPr>
      </w:pPr>
    </w:p>
    <w:p w14:paraId="09CCC6DB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OŚWIADCZENIE </w:t>
      </w:r>
      <w:r w:rsidR="005A3F31" w:rsidRPr="00A04DB3">
        <w:rPr>
          <w:rFonts w:ascii="Cambria" w:hAnsi="Cambria"/>
          <w:b/>
          <w:bCs/>
          <w:kern w:val="0"/>
          <w:sz w:val="22"/>
          <w:szCs w:val="22"/>
        </w:rPr>
        <w:t xml:space="preserve">WYKONAWCY </w:t>
      </w: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 BRAKU PRZYNALEŻNOŚCI </w:t>
      </w:r>
    </w:p>
    <w:p w14:paraId="0FF58565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BĄDŹ PRZYNALEŻNOŚCI DO TEJ SAMEJ GRUPY KAPITAŁOWEJ </w:t>
      </w:r>
    </w:p>
    <w:p w14:paraId="590B3241" w14:textId="77777777" w:rsidR="00CB60FD" w:rsidRPr="005A3F31" w:rsidRDefault="00CB60FD">
      <w:pPr>
        <w:rPr>
          <w:rFonts w:ascii="Calibri" w:eastAsia="Times New Roman" w:hAnsi="Calibri" w:cs="Calibri"/>
          <w:lang w:eastAsia="pl-PL"/>
        </w:rPr>
      </w:pPr>
    </w:p>
    <w:p w14:paraId="1D93DB28" w14:textId="77777777" w:rsidR="00903F9C" w:rsidRDefault="00206C9D" w:rsidP="005A3F31">
      <w:pPr>
        <w:pStyle w:val="Bezodstpw"/>
        <w:rPr>
          <w:rFonts w:ascii="Cambria" w:eastAsia="Times New Roman" w:hAnsi="Cambria"/>
          <w:lang w:eastAsia="pl-PL"/>
        </w:rPr>
      </w:pPr>
      <w:r w:rsidRPr="005A3F31">
        <w:rPr>
          <w:rFonts w:ascii="Cambria" w:eastAsia="Times New Roman" w:hAnsi="Cambria"/>
          <w:lang w:eastAsia="pl-PL"/>
        </w:rPr>
        <w:t>Na potrzeby postępowania o udzielenie zamówienia publicznego pn.</w:t>
      </w:r>
      <w:r w:rsidR="005A3F31" w:rsidRPr="005A3F31">
        <w:rPr>
          <w:rFonts w:ascii="Cambria" w:eastAsia="Times New Roman" w:hAnsi="Cambria"/>
          <w:lang w:eastAsia="pl-PL"/>
        </w:rPr>
        <w:t xml:space="preserve">: </w:t>
      </w:r>
    </w:p>
    <w:p w14:paraId="71E67A18" w14:textId="27234FC4" w:rsidR="00F61610" w:rsidRDefault="00F61610" w:rsidP="00F61610">
      <w:pPr>
        <w:ind w:right="5"/>
        <w:jc w:val="both"/>
        <w:rPr>
          <w:rFonts w:ascii="Cambria" w:hAnsi="Cambria" w:cs="Calibri"/>
          <w:bCs/>
          <w:i/>
          <w:iCs/>
        </w:rPr>
      </w:pPr>
      <w:r w:rsidRPr="0001684E">
        <w:rPr>
          <w:rFonts w:ascii="Cambria" w:hAnsi="Cambria" w:cs="Calibri"/>
          <w:bCs/>
          <w:i/>
          <w:iCs/>
        </w:rPr>
        <w:t xml:space="preserve">DOSTAWY WYPOSAŻENIA PRACOWNI SZKOLNYCH NA POTRZEBY PROJEKTU </w:t>
      </w:r>
      <w:r>
        <w:rPr>
          <w:rFonts w:ascii="Cambria" w:hAnsi="Cambria" w:cs="Calibri"/>
          <w:bCs/>
          <w:i/>
          <w:iCs/>
        </w:rPr>
        <w:t xml:space="preserve">                                           </w:t>
      </w:r>
      <w:r w:rsidRPr="0001684E">
        <w:rPr>
          <w:rFonts w:ascii="Cambria" w:hAnsi="Cambria" w:cs="Calibri"/>
          <w:bCs/>
          <w:i/>
          <w:iCs/>
        </w:rPr>
        <w:t>″</w:t>
      </w:r>
      <w:r w:rsidR="00820D96">
        <w:rPr>
          <w:rFonts w:ascii="Cambria" w:hAnsi="Cambria" w:cs="Calibri"/>
          <w:bCs/>
          <w:i/>
          <w:iCs/>
        </w:rPr>
        <w:t>Efektywne kształcenie zawodowe w ASP w Łomży</w:t>
      </w:r>
      <w:r w:rsidRPr="0001684E">
        <w:rPr>
          <w:rFonts w:ascii="Cambria" w:hAnsi="Cambria" w:cs="Calibri"/>
          <w:bCs/>
          <w:i/>
          <w:iCs/>
        </w:rPr>
        <w:t>″ współfinansowanego przez Unię Europejską w ramach Regionalnego Programu Operacyjnego Województwa Podlaskiego, Oś priorytetowa III ″Kompetencje i kwalifikacje″, Działanie:</w:t>
      </w:r>
      <w:r w:rsidR="00820D96">
        <w:rPr>
          <w:rFonts w:ascii="Cambria" w:hAnsi="Cambria" w:cs="Calibri"/>
          <w:bCs/>
          <w:i/>
          <w:iCs/>
        </w:rPr>
        <w:t xml:space="preserve"> </w:t>
      </w:r>
      <w:r w:rsidRPr="0001684E">
        <w:rPr>
          <w:rFonts w:ascii="Cambria" w:hAnsi="Cambria" w:cs="Calibri"/>
          <w:bCs/>
          <w:i/>
          <w:iCs/>
        </w:rPr>
        <w:t xml:space="preserve">3.3 ″Kształcenie zawodowe młodzieży na rzecz konkurencyjności podlaskiej gospodarki″, Poddziałanie 3.3.1 ″Kształcenie zawodowe młodzieży na rzecz konkurencyjności podlaskiej gospodarki″ </w:t>
      </w:r>
    </w:p>
    <w:p w14:paraId="71A58D89" w14:textId="77777777" w:rsidR="00F61610" w:rsidRDefault="00F61610" w:rsidP="005A3F31">
      <w:pPr>
        <w:pStyle w:val="Bezodstpw"/>
        <w:rPr>
          <w:rFonts w:ascii="Cambria" w:hAnsi="Cambria"/>
        </w:rPr>
      </w:pPr>
    </w:p>
    <w:p w14:paraId="7E8DF572" w14:textId="4FF8DBB6" w:rsidR="005A3F31" w:rsidRDefault="005A3F31" w:rsidP="005A3F31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Nr referencyjny </w:t>
      </w:r>
      <w:r w:rsidR="00820D96">
        <w:rPr>
          <w:rFonts w:ascii="Cambria" w:hAnsi="Cambria"/>
          <w:b/>
        </w:rPr>
        <w:t>4</w:t>
      </w:r>
      <w:r w:rsidRPr="00360B37">
        <w:rPr>
          <w:rFonts w:ascii="Cambria" w:hAnsi="Cambria"/>
          <w:b/>
        </w:rPr>
        <w:t>/</w:t>
      </w:r>
      <w:r w:rsidR="001A1AAB">
        <w:rPr>
          <w:rFonts w:ascii="Cambria" w:hAnsi="Cambria"/>
          <w:b/>
        </w:rPr>
        <w:t>ARR</w:t>
      </w:r>
      <w:r w:rsidRPr="00360B37">
        <w:rPr>
          <w:rFonts w:ascii="Cambria" w:hAnsi="Cambria"/>
          <w:b/>
        </w:rPr>
        <w:t>.LOMZA/2</w:t>
      </w:r>
      <w:r w:rsidR="007D4FE2">
        <w:rPr>
          <w:rFonts w:ascii="Cambria" w:hAnsi="Cambria"/>
          <w:b/>
        </w:rPr>
        <w:t>2</w:t>
      </w:r>
      <w:r>
        <w:rPr>
          <w:rFonts w:ascii="Cambria" w:hAnsi="Cambria"/>
        </w:rPr>
        <w:t xml:space="preserve">, </w:t>
      </w:r>
    </w:p>
    <w:p w14:paraId="270E186B" w14:textId="753B291B" w:rsidR="00CB60FD" w:rsidRPr="005A3F31" w:rsidRDefault="00206C9D" w:rsidP="005A3F31">
      <w:pPr>
        <w:pStyle w:val="Bezodstpw"/>
        <w:rPr>
          <w:rFonts w:ascii="Cambria" w:hAnsi="Cambria"/>
          <w:b/>
        </w:rPr>
      </w:pPr>
      <w:r w:rsidRPr="005A3F31">
        <w:rPr>
          <w:rFonts w:ascii="Cambria" w:eastAsia="Times New Roman" w:hAnsi="Cambria"/>
          <w:lang w:eastAsia="pl-PL"/>
        </w:rPr>
        <w:t xml:space="preserve">prowadzonego przez </w:t>
      </w:r>
      <w:r w:rsidR="0070592D">
        <w:rPr>
          <w:rFonts w:ascii="Cambria" w:eastAsia="Times New Roman" w:hAnsi="Cambria"/>
          <w:b/>
          <w:lang w:eastAsia="pl-PL"/>
        </w:rPr>
        <w:t>Agencję Rozwoju Regionalnego S.A. w Łomży</w:t>
      </w:r>
      <w:r w:rsidRPr="005A3F31">
        <w:rPr>
          <w:rFonts w:ascii="Cambria" w:eastAsia="Times New Roman" w:hAnsi="Cambria"/>
          <w:b/>
          <w:lang w:eastAsia="pl-PL"/>
        </w:rPr>
        <w:t>,</w:t>
      </w:r>
    </w:p>
    <w:p w14:paraId="62CB7A0A" w14:textId="77777777" w:rsidR="005A3F31" w:rsidRDefault="005A3F31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</w:p>
    <w:p w14:paraId="3315C22D" w14:textId="77777777" w:rsidR="00CB60FD" w:rsidRPr="005A3F31" w:rsidRDefault="00206C9D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ja /my* niżej podpisany /i* 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</w:t>
      </w:r>
    </w:p>
    <w:p w14:paraId="64C70B71" w14:textId="77777777" w:rsidR="00CB60FD" w:rsidRPr="005A3F31" w:rsidRDefault="00206C9D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.............................……......</w:t>
      </w:r>
    </w:p>
    <w:p w14:paraId="430ED8C0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reprezentując Wykonawcę*..........................................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</w:t>
      </w:r>
    </w:p>
    <w:p w14:paraId="2B9E0A67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 xml:space="preserve">oświadczam/my*, że Wykonawca </w:t>
      </w:r>
      <w:r w:rsidRPr="005A3F31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>(należy zaznaczyć właściwy kwadrat):</w:t>
      </w:r>
    </w:p>
    <w:p w14:paraId="6901E449" w14:textId="77777777" w:rsidR="00CB60FD" w:rsidRPr="005A3F31" w:rsidRDefault="00206C9D">
      <w:pPr>
        <w:spacing w:before="240" w:after="240"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 xml:space="preserve">□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nie 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="005A3F31" w:rsidRPr="005A3F31">
        <w:rPr>
          <w:rFonts w:ascii="Cambria" w:hAnsi="Cambria" w:cs="Calibri"/>
          <w:sz w:val="22"/>
          <w:szCs w:val="22"/>
        </w:rPr>
        <w:t>. Dz. U. z 2020 r. poz. 1076 ze</w:t>
      </w:r>
      <w:r w:rsidRPr="005A3F31">
        <w:rPr>
          <w:rFonts w:ascii="Cambria" w:hAnsi="Cambria" w:cs="Calibri"/>
          <w:sz w:val="22"/>
          <w:szCs w:val="22"/>
        </w:rPr>
        <w:t xml:space="preserve"> zm.) w stosunku do Wykonawców, którzy złożyli odrębne oferty w niniejszym postępowaniu o udzielenie zamówienia publicznego</w:t>
      </w:r>
      <w:r w:rsidR="00A04DB3">
        <w:rPr>
          <w:rFonts w:ascii="Cambria" w:hAnsi="Cambria" w:cs="Calibri"/>
          <w:sz w:val="22"/>
          <w:szCs w:val="22"/>
        </w:rPr>
        <w:t>;</w:t>
      </w:r>
    </w:p>
    <w:p w14:paraId="089FC0AE" w14:textId="77777777" w:rsidR="00CB60FD" w:rsidRPr="005A3F31" w:rsidRDefault="00206C9D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>□</w:t>
      </w:r>
      <w:r w:rsidRPr="005A3F31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Pr="005A3F31">
        <w:rPr>
          <w:rFonts w:ascii="Cambria" w:hAnsi="Cambria" w:cs="Calibri"/>
          <w:sz w:val="22"/>
          <w:szCs w:val="22"/>
        </w:rPr>
        <w:t>. Dz. U. z 2020 r. poz. 1076 z</w:t>
      </w:r>
      <w:r w:rsidR="005A3F31" w:rsidRPr="005A3F31">
        <w:rPr>
          <w:rFonts w:ascii="Cambria" w:hAnsi="Cambria" w:cs="Calibri"/>
          <w:sz w:val="22"/>
          <w:szCs w:val="22"/>
        </w:rPr>
        <w:t>e</w:t>
      </w:r>
      <w:r w:rsidRPr="005A3F31">
        <w:rPr>
          <w:rFonts w:ascii="Cambria" w:hAnsi="Cambria" w:cs="Calibri"/>
          <w:sz w:val="22"/>
          <w:szCs w:val="22"/>
        </w:rPr>
        <w:t xml:space="preserve"> zm.), z innym Wykonawcą, który złożył odrębną ofertę w niniejszym postępowaniu o udzielenie zamówienia publicznego:</w:t>
      </w:r>
    </w:p>
    <w:p w14:paraId="73AF85DC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 ………………………………………………………………………………………………</w:t>
      </w:r>
    </w:p>
    <w:p w14:paraId="2FAF4109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 ………………………………………………………………………………………………</w:t>
      </w:r>
    </w:p>
    <w:p w14:paraId="715EB056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 ………………………………………………………………………………………………</w:t>
      </w:r>
    </w:p>
    <w:p w14:paraId="589FCAAD" w14:textId="77777777" w:rsidR="00CB60FD" w:rsidRPr="005A3F31" w:rsidRDefault="00206C9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052F3D5F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1)………………………………………………………………………………………………</w:t>
      </w:r>
    </w:p>
    <w:p w14:paraId="005215EB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2)………………………………………………………………………………………………</w:t>
      </w:r>
    </w:p>
    <w:p w14:paraId="681F98E2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3)………………………………………………………………………………………………</w:t>
      </w:r>
    </w:p>
    <w:p w14:paraId="1F38FF0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89B969D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33EDE94A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491B9712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427F698D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Arial" w:eastAsia="Times New Roman" w:hAnsi="Arial"/>
          <w:i/>
          <w:color w:val="000000"/>
          <w:kern w:val="0"/>
          <w:sz w:val="18"/>
          <w:szCs w:val="18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w imieniu Wykonawcy</w:t>
      </w:r>
    </w:p>
    <w:p w14:paraId="2D012229" w14:textId="77777777" w:rsidR="00CB60FD" w:rsidRDefault="00206C9D">
      <w:pPr>
        <w:autoSpaceDE w:val="0"/>
        <w:spacing w:line="360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5A3F31">
        <w:rPr>
          <w:rFonts w:ascii="Cambria" w:eastAsia="Times New Roman" w:hAnsi="Cambria" w:cs="Calibri"/>
          <w:sz w:val="20"/>
          <w:szCs w:val="20"/>
          <w:lang w:eastAsia="pl-PL"/>
        </w:rPr>
        <w:t>* Ni</w:t>
      </w:r>
      <w:r w:rsidRPr="005A3F31">
        <w:rPr>
          <w:rFonts w:ascii="Cambria" w:eastAsia="Times New Roman" w:hAnsi="Cambria" w:cs="Calibri"/>
          <w:iCs/>
          <w:sz w:val="20"/>
          <w:szCs w:val="20"/>
          <w:lang w:eastAsia="pl-PL"/>
        </w:rPr>
        <w:t>epotrzebne skreślić lub pominąć.</w:t>
      </w:r>
    </w:p>
    <w:p w14:paraId="1F8853DE" w14:textId="77777777" w:rsidR="004A7A7A" w:rsidRPr="004A7A7A" w:rsidRDefault="004A7A7A" w:rsidP="004A7A7A">
      <w:pPr>
        <w:autoSpaceDN w:val="0"/>
        <w:jc w:val="both"/>
        <w:rPr>
          <w:rFonts w:ascii="Verdana" w:eastAsia="Andale Sans UI" w:hAnsi="Verdana"/>
          <w:i/>
          <w:kern w:val="3"/>
          <w:sz w:val="20"/>
          <w:szCs w:val="20"/>
          <w:lang w:val="de-DE" w:eastAsia="ja-JP" w:bidi="fa-IR"/>
        </w:rPr>
      </w:pP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  <w:r w:rsidRPr="004A7A7A">
        <w:rPr>
          <w:rFonts w:ascii="Cambria" w:eastAsia="Andale Sans UI" w:hAnsi="Cambria" w:cs="Times New Roman"/>
          <w:i/>
          <w:color w:val="FF0000"/>
          <w:kern w:val="3"/>
          <w:lang w:eastAsia="ar-SA" w:bidi="fa-IR"/>
        </w:rPr>
        <w:t xml:space="preserve">Zamawiający zaleca zapisanie dokumentu w formacie .PDF </w:t>
      </w: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</w:p>
    <w:sectPr w:rsidR="004A7A7A" w:rsidRPr="004A7A7A" w:rsidSect="00954A3B">
      <w:headerReference w:type="default" r:id="rId8"/>
      <w:footerReference w:type="default" r:id="rId9"/>
      <w:pgSz w:w="11906" w:h="16838"/>
      <w:pgMar w:top="1418" w:right="1274" w:bottom="1276" w:left="1417" w:header="113" w:footer="101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31D6" w14:textId="77777777" w:rsidR="000F4E4E" w:rsidRDefault="000F4E4E">
      <w:r>
        <w:separator/>
      </w:r>
    </w:p>
  </w:endnote>
  <w:endnote w:type="continuationSeparator" w:id="0">
    <w:p w14:paraId="34BBED70" w14:textId="77777777" w:rsidR="000F4E4E" w:rsidRDefault="000F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Univers-PL">
    <w:altName w:val="Univers"/>
    <w:charset w:val="EE"/>
    <w:family w:val="roman"/>
    <w:pitch w:val="variable"/>
  </w:font>
  <w:font w:name="Avenir-Light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640" w14:textId="06C0A269" w:rsidR="00B30E82" w:rsidRPr="00DA1A0B" w:rsidRDefault="00B30E82">
    <w:pPr>
      <w:pStyle w:val="Stopka"/>
      <w:rPr>
        <w:rFonts w:ascii="Bookman Old Style" w:hAnsi="Bookman Old Style"/>
        <w:sz w:val="20"/>
        <w:szCs w:val="20"/>
      </w:rPr>
    </w:pPr>
    <w:r w:rsidRPr="00DA1A0B">
      <w:rPr>
        <w:rFonts w:ascii="Bookman Old Style" w:hAnsi="Bookman Old Style"/>
        <w:sz w:val="20"/>
        <w:szCs w:val="20"/>
      </w:rPr>
      <w:t xml:space="preserve">Załącznik nr </w:t>
    </w:r>
    <w:r w:rsidR="00657A57" w:rsidRPr="00DA1A0B">
      <w:rPr>
        <w:rFonts w:ascii="Bookman Old Style" w:hAnsi="Bookman Old Style"/>
        <w:sz w:val="20"/>
        <w:szCs w:val="20"/>
      </w:rPr>
      <w:t>4</w:t>
    </w:r>
    <w:r w:rsidRPr="00DA1A0B">
      <w:rPr>
        <w:rFonts w:ascii="Bookman Old Style" w:hAnsi="Bookman Old Style"/>
        <w:sz w:val="20"/>
        <w:szCs w:val="20"/>
      </w:rPr>
      <w:t xml:space="preserve"> do SWZ nr </w:t>
    </w:r>
    <w:r w:rsidR="00820D96" w:rsidRPr="00DA1A0B">
      <w:rPr>
        <w:rFonts w:ascii="Bookman Old Style" w:hAnsi="Bookman Old Style"/>
        <w:sz w:val="20"/>
        <w:szCs w:val="20"/>
      </w:rPr>
      <w:t>4</w:t>
    </w:r>
    <w:r w:rsidRPr="00DA1A0B">
      <w:rPr>
        <w:rFonts w:ascii="Bookman Old Style" w:hAnsi="Bookman Old Style"/>
        <w:sz w:val="20"/>
        <w:szCs w:val="20"/>
      </w:rPr>
      <w:t>/ARR.LOMZA/22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C583" w14:textId="77777777" w:rsidR="000F4E4E" w:rsidRDefault="000F4E4E">
      <w:r>
        <w:separator/>
      </w:r>
    </w:p>
  </w:footnote>
  <w:footnote w:type="continuationSeparator" w:id="0">
    <w:p w14:paraId="52AA8EAD" w14:textId="77777777" w:rsidR="000F4E4E" w:rsidRDefault="000F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CEB9" w14:textId="77777777" w:rsidR="00820D96" w:rsidRDefault="00820D96" w:rsidP="00820D96">
    <w:pPr>
      <w:pStyle w:val="Nagwek"/>
    </w:pPr>
    <w:bookmarkStart w:id="0" w:name="_Hlk113355754"/>
    <w:bookmarkStart w:id="1" w:name="_Hlk113355755"/>
    <w:bookmarkStart w:id="2" w:name="_Hlk113355757"/>
    <w:bookmarkStart w:id="3" w:name="_Hlk113355758"/>
    <w:bookmarkStart w:id="4" w:name="_Hlk113355759"/>
    <w:bookmarkStart w:id="5" w:name="_Hlk113355760"/>
    <w:bookmarkStart w:id="6" w:name="_Hlk113355761"/>
    <w:bookmarkStart w:id="7" w:name="_Hlk113355762"/>
    <w:bookmarkStart w:id="8" w:name="_Hlk113355763"/>
    <w:bookmarkStart w:id="9" w:name="_Hlk113355764"/>
    <w:bookmarkStart w:id="10" w:name="_Hlk113355765"/>
    <w:bookmarkStart w:id="11" w:name="_Hlk113355766"/>
    <w:r>
      <w:rPr>
        <w:noProof/>
      </w:rPr>
      <w:drawing>
        <wp:anchor distT="0" distB="0" distL="114300" distR="114300" simplePos="0" relativeHeight="251659264" behindDoc="1" locked="0" layoutInCell="1" allowOverlap="1" wp14:anchorId="1331656D" wp14:editId="690CC6CF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F3CE9" w14:textId="77777777" w:rsidR="00820D96" w:rsidRDefault="00820D96" w:rsidP="00820D96">
    <w:pPr>
      <w:pStyle w:val="Nagwek"/>
      <w:jc w:val="center"/>
      <w:rPr>
        <w:sz w:val="18"/>
      </w:rPr>
    </w:pPr>
  </w:p>
  <w:p w14:paraId="63E0AF34" w14:textId="77777777" w:rsidR="00820D96" w:rsidRDefault="00820D96" w:rsidP="00820D96">
    <w:pPr>
      <w:pStyle w:val="Nagwek"/>
      <w:jc w:val="center"/>
      <w:rPr>
        <w:sz w:val="18"/>
      </w:rPr>
    </w:pPr>
  </w:p>
  <w:p w14:paraId="3DAE41C5" w14:textId="77777777" w:rsidR="00820D96" w:rsidRDefault="00820D96" w:rsidP="00820D96">
    <w:pPr>
      <w:pStyle w:val="Nagwek"/>
      <w:jc w:val="center"/>
      <w:rPr>
        <w:sz w:val="18"/>
      </w:rPr>
    </w:pPr>
  </w:p>
  <w:p w14:paraId="247B1814" w14:textId="77777777" w:rsidR="00820D96" w:rsidRDefault="00820D96" w:rsidP="00820D96">
    <w:pPr>
      <w:pStyle w:val="Nagwek"/>
      <w:jc w:val="center"/>
      <w:rPr>
        <w:sz w:val="16"/>
      </w:rPr>
    </w:pPr>
  </w:p>
  <w:p w14:paraId="611E0146" w14:textId="22013C82" w:rsidR="00820D96" w:rsidRDefault="00820D96" w:rsidP="00820D96">
    <w:pPr>
      <w:pStyle w:val="Nagwek"/>
      <w:jc w:val="center"/>
      <w:rPr>
        <w:sz w:val="18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3E697" wp14:editId="2421FE35">
              <wp:simplePos x="0" y="0"/>
              <wp:positionH relativeFrom="column">
                <wp:posOffset>286385</wp:posOffset>
              </wp:positionH>
              <wp:positionV relativeFrom="paragraph">
                <wp:posOffset>258445</wp:posOffset>
              </wp:positionV>
              <wp:extent cx="5600700" cy="9525"/>
              <wp:effectExtent l="10160" t="10795" r="8890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73AE073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2.55pt;margin-top:20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" strokecolor="#d8d8d8"/>
          </w:pict>
        </mc:Fallback>
      </mc:AlternateContent>
    </w:r>
    <w:r w:rsidRPr="00C01742">
      <w:rPr>
        <w:sz w:val="16"/>
      </w:rPr>
      <w:t xml:space="preserve">Projekt: „Efektywne kształcenie zawodowe w ASP w Łomży” współfinansowany ze środków Europejskiego Funduszu Społecznego </w:t>
    </w:r>
    <w:r>
      <w:rPr>
        <w:sz w:val="18"/>
      </w:rPr>
      <w:br/>
      <w:t>RPPD.03.03.01-20-0221/19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60278F29" w14:textId="5E2A237A" w:rsidR="00AE510B" w:rsidRPr="00820D96" w:rsidRDefault="00AE510B" w:rsidP="00820D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D02"/>
    <w:multiLevelType w:val="hybridMultilevel"/>
    <w:tmpl w:val="340E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2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52733"/>
    <w:rsid w:val="00083A92"/>
    <w:rsid w:val="000F4E4E"/>
    <w:rsid w:val="00137EF6"/>
    <w:rsid w:val="001A1AAB"/>
    <w:rsid w:val="00206C9D"/>
    <w:rsid w:val="00257083"/>
    <w:rsid w:val="002949BA"/>
    <w:rsid w:val="00303B69"/>
    <w:rsid w:val="00360B37"/>
    <w:rsid w:val="00385A86"/>
    <w:rsid w:val="00454207"/>
    <w:rsid w:val="004A7A7A"/>
    <w:rsid w:val="0058204B"/>
    <w:rsid w:val="005A3F31"/>
    <w:rsid w:val="00657A57"/>
    <w:rsid w:val="0070592D"/>
    <w:rsid w:val="00706D1B"/>
    <w:rsid w:val="007D4FE2"/>
    <w:rsid w:val="00820D96"/>
    <w:rsid w:val="00903F9C"/>
    <w:rsid w:val="00906BE4"/>
    <w:rsid w:val="00913946"/>
    <w:rsid w:val="00925FE6"/>
    <w:rsid w:val="00954A3B"/>
    <w:rsid w:val="00A04DB3"/>
    <w:rsid w:val="00A46654"/>
    <w:rsid w:val="00AE510B"/>
    <w:rsid w:val="00B30E82"/>
    <w:rsid w:val="00BE2B31"/>
    <w:rsid w:val="00BF3F18"/>
    <w:rsid w:val="00CB60FD"/>
    <w:rsid w:val="00D109F0"/>
    <w:rsid w:val="00D50290"/>
    <w:rsid w:val="00D615CC"/>
    <w:rsid w:val="00DA1A0B"/>
    <w:rsid w:val="00DD5154"/>
    <w:rsid w:val="00E53A17"/>
    <w:rsid w:val="00EC3B0B"/>
    <w:rsid w:val="00F61610"/>
    <w:rsid w:val="00F92BC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1E0CF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B30E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AF90-002E-4002-8C26-C4D83C0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Marek Długokęcki</cp:lastModifiedBy>
  <cp:revision>2</cp:revision>
  <cp:lastPrinted>2022-04-20T06:14:00Z</cp:lastPrinted>
  <dcterms:created xsi:type="dcterms:W3CDTF">2022-09-29T20:39:00Z</dcterms:created>
  <dcterms:modified xsi:type="dcterms:W3CDTF">2022-09-29T20:39:00Z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